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16AA" w14:textId="77777777" w:rsidR="00E20F85" w:rsidRDefault="00E20F85" w:rsidP="00E20F85">
      <w:pPr xmlns:w="http://schemas.openxmlformats.org/wordprocessingml/2006/main">
        <w:pStyle w:val="Titre1"/>
      </w:pPr>
      <w:r xmlns:w="http://schemas.openxmlformats.org/wordprocessingml/2006/main">
        <w:t xml:space="preserve">Artikel 3 – Intern reglement</w:t>
      </w:r>
    </w:p>
    <w:p w14:paraId="4BE23400" w14:textId="77777777" w:rsidR="00E20F85" w:rsidRPr="00BB658A" w:rsidRDefault="00E20F85" w:rsidP="00E20F85">
      <w:pPr xmlns:w="http://schemas.openxmlformats.org/wordprocessingml/2006/main">
        <w:rPr>
          <w:b/>
          <w:bCs/>
          <w:sz w:val="24"/>
          <w:szCs w:val="28"/>
        </w:rPr>
      </w:pPr>
      <w:r xmlns:w="http://schemas.openxmlformats.org/wordprocessingml/2006/main" w:rsidRPr="00BB658A">
        <w:rPr>
          <w:b/>
          <w:bCs/>
          <w:sz w:val="24"/>
          <w:szCs w:val="28"/>
        </w:rPr>
        <w:t xml:space="preserve">I. ALGEMENE VOORWAARDEN</w:t>
      </w:r>
    </w:p>
    <w:p w14:paraId="3FF1BF57" w14:textId="77777777" w:rsidR="00E20F85" w:rsidRDefault="00E20F85" w:rsidP="00E20F85">
      <w:pPr xmlns:w="http://schemas.openxmlformats.org/wordprocessingml/2006/main">
        <w:pStyle w:val="Titre2"/>
      </w:pPr>
      <w:r xmlns:w="http://schemas.openxmlformats.org/wordprocessingml/2006/main">
        <w:t xml:space="preserve">1. Voorwaarden voor toelating en verblijf</w:t>
      </w:r>
    </w:p>
    <w:p w14:paraId="38463031" w14:textId="77777777" w:rsidR="00E20F85" w:rsidRDefault="00E20F85" w:rsidP="00E20F85">
      <w:r xmlns:w="http://schemas.openxmlformats.org/wordprocessingml/2006/main">
        <w:t xml:space="preserve">Om een naturistencamping te mogen betreden, zich te vestigen of te verblijven, dient u toestemming te hebben gekregen van de beheerder of zijn vertegenwoordiger. Deze laatste heeft de plicht om zorg te dragen voor het goede onderhoud en de goede orde van de camping, alsmede voor de naleving van de toepassing van dit huishoudelijk reglement. Een verblijf op de camping impliceert aanvaarding van de bepalingen van dit reglement en de verplichting om deze na te leven. Niemand kan zich daar vestigen.</w:t>
      </w:r>
    </w:p>
    <w:p w14:paraId="77B39B7E" w14:textId="77777777" w:rsidR="00E20F85" w:rsidRDefault="00E20F85" w:rsidP="00E20F85">
      <w:pPr xmlns:w="http://schemas.openxmlformats.org/wordprocessingml/2006/main">
        <w:pStyle w:val="Titre2"/>
      </w:pPr>
      <w:r xmlns:w="http://schemas.openxmlformats.org/wordprocessingml/2006/main">
        <w:t xml:space="preserve">2. Politieformaliteiten</w:t>
      </w:r>
    </w:p>
    <w:p w14:paraId="40612CDB" w14:textId="77777777" w:rsidR="00E20F85" w:rsidRDefault="00E20F85" w:rsidP="00E20F85">
      <w:r xmlns:w="http://schemas.openxmlformats.org/wordprocessingml/2006/main">
        <w:t xml:space="preserve">Minderjarigen zonder begeleiding van hun ouders worden alleen toegelaten met schriftelijke toestemming van hun ouders. In toepassing van artikel R. 611-35 van de code voor binnenkomst en verblijf van vreemdelingen en het asielrecht, is de beheerder verplicht om de cliënt met een buitenlandse nationaliteit bij aankomst een individueel politieformulier te laten invullen en ondertekenen. Het moet met name vermelden:</w:t>
      </w:r>
    </w:p>
    <w:p w14:paraId="6B029F9A" w14:textId="77777777" w:rsidR="00E20F85" w:rsidRDefault="00E20F85" w:rsidP="00E20F85">
      <w:r xmlns:w="http://schemas.openxmlformats.org/wordprocessingml/2006/main">
        <w:t xml:space="preserve">1. </w:t>
      </w:r>
      <w:r xmlns:w="http://schemas.openxmlformats.org/wordprocessingml/2006/main">
        <w:tab xmlns:w="http://schemas.openxmlformats.org/wordprocessingml/2006/main"/>
      </w:r>
      <w:r xmlns:w="http://schemas.openxmlformats.org/wordprocessingml/2006/main">
        <w:t xml:space="preserve">Naam en voornamen</w:t>
      </w:r>
    </w:p>
    <w:p w14:paraId="5EB1D32D" w14:textId="77777777" w:rsidR="00E20F85" w:rsidRDefault="00E20F85" w:rsidP="00E20F85">
      <w:r xmlns:w="http://schemas.openxmlformats.org/wordprocessingml/2006/main">
        <w:t xml:space="preserve">2. </w:t>
      </w:r>
      <w:r xmlns:w="http://schemas.openxmlformats.org/wordprocessingml/2006/main">
        <w:tab xmlns:w="http://schemas.openxmlformats.org/wordprocessingml/2006/main"/>
      </w:r>
      <w:r xmlns:w="http://schemas.openxmlformats.org/wordprocessingml/2006/main">
        <w:t xml:space="preserve">Geboortedatum en -plaats</w:t>
      </w:r>
    </w:p>
    <w:p w14:paraId="66FF457B" w14:textId="77777777" w:rsidR="00E20F85" w:rsidRDefault="00E20F85" w:rsidP="00E20F85">
      <w:r xmlns:w="http://schemas.openxmlformats.org/wordprocessingml/2006/main">
        <w:t xml:space="preserve">3. </w:t>
      </w:r>
      <w:r xmlns:w="http://schemas.openxmlformats.org/wordprocessingml/2006/main">
        <w:tab xmlns:w="http://schemas.openxmlformats.org/wordprocessingml/2006/main"/>
      </w:r>
      <w:r xmlns:w="http://schemas.openxmlformats.org/wordprocessingml/2006/main">
        <w:t xml:space="preserve">Nationaliteit</w:t>
      </w:r>
    </w:p>
    <w:p w14:paraId="6A195B3E" w14:textId="77777777" w:rsidR="00E20F85" w:rsidRDefault="00E20F85" w:rsidP="00E20F85">
      <w:r xmlns:w="http://schemas.openxmlformats.org/wordprocessingml/2006/main">
        <w:t xml:space="preserve">4. </w:t>
      </w:r>
      <w:r xmlns:w="http://schemas.openxmlformats.org/wordprocessingml/2006/main">
        <w:tab xmlns:w="http://schemas.openxmlformats.org/wordprocessingml/2006/main"/>
      </w:r>
      <w:r xmlns:w="http://schemas.openxmlformats.org/wordprocessingml/2006/main">
        <w:t xml:space="preserve">Het gebruikelijke huis</w:t>
      </w:r>
    </w:p>
    <w:p w14:paraId="69CE5860" w14:textId="77777777" w:rsidR="00E20F85" w:rsidRDefault="00E20F85" w:rsidP="00E20F85">
      <w:r xmlns:w="http://schemas.openxmlformats.org/wordprocessingml/2006/main">
        <w:t xml:space="preserve">Kinderen jonger dan 15 jaar kunnen in de administratie van één van de ouders voorkomen.</w:t>
      </w:r>
    </w:p>
    <w:p w14:paraId="2C214892" w14:textId="77777777" w:rsidR="00E20F85" w:rsidRDefault="00E20F85" w:rsidP="00E20F85">
      <w:pPr xmlns:w="http://schemas.openxmlformats.org/wordprocessingml/2006/main">
        <w:pStyle w:val="Titre2"/>
      </w:pPr>
      <w:r xmlns:w="http://schemas.openxmlformats.org/wordprocessingml/2006/main">
        <w:t xml:space="preserve">3. Installatie</w:t>
      </w:r>
    </w:p>
    <w:p w14:paraId="13E9DFE2" w14:textId="77777777" w:rsidR="00E20F85" w:rsidRDefault="00E20F85" w:rsidP="00E20F85">
      <w:r xmlns:w="http://schemas.openxmlformats.org/wordprocessingml/2006/main">
        <w:t xml:space="preserve">Buitenaccommodaties en bijbehorende apparatuur dienen op de aangegeven locatie te worden geïnstalleerd conform de instructies van de beheerder of zijn vertegenwoordiger.</w:t>
      </w:r>
    </w:p>
    <w:p w14:paraId="0E3EA896" w14:textId="77777777" w:rsidR="00E20F85" w:rsidRDefault="00E20F85" w:rsidP="00E20F85">
      <w:pPr xmlns:w="http://schemas.openxmlformats.org/wordprocessingml/2006/main">
        <w:pStyle w:val="Titre2"/>
      </w:pPr>
      <w:r xmlns:w="http://schemas.openxmlformats.org/wordprocessingml/2006/main">
        <w:t xml:space="preserve">4. Receptiebalie</w:t>
      </w:r>
    </w:p>
    <w:p w14:paraId="14D640E9" w14:textId="77777777" w:rsidR="00E20F85" w:rsidRDefault="00E20F85" w:rsidP="00E20F85">
      <w:r xmlns:w="http://schemas.openxmlformats.org/wordprocessingml/2006/main">
        <w:t xml:space="preserve">Open van 9.00 tot 20.00 uur, ontvangst, aanmelding nieuwe klanten, ontvangst van goederen en telefooncentrale. Open van 9.00 tot 12.00 uur voor betalingen en administratieve formaliteiten. Bij de receptie vindt u alle informatie over de diensten van de camping, informatie over de bevoorradingsmogelijkheden, de toeristische trekpleisters in de omgeving en diverse adressen die nuttig kunnen zijn.</w:t>
      </w:r>
    </w:p>
    <w:p w14:paraId="7A84E9E1" w14:textId="77777777" w:rsidR="00E20F85" w:rsidRDefault="00E20F85" w:rsidP="00E20F85">
      <w:r xmlns:w="http://schemas.openxmlformats.org/wordprocessingml/2006/main">
        <w:t xml:space="preserve">Er is een systeem voor het verzamelen en verwerken van klachten beschikbaar voor klanten.</w:t>
      </w:r>
    </w:p>
    <w:p w14:paraId="580D68A1" w14:textId="77777777" w:rsidR="00E20F85" w:rsidRDefault="00E20F85" w:rsidP="00E20F85">
      <w:pPr xmlns:w="http://schemas.openxmlformats.org/wordprocessingml/2006/main">
        <w:pStyle w:val="Titre2"/>
      </w:pPr>
      <w:r xmlns:w="http://schemas.openxmlformats.org/wordprocessingml/2006/main">
        <w:t xml:space="preserve">5. Weergave</w:t>
      </w:r>
    </w:p>
    <w:p w14:paraId="1573C720" w14:textId="77777777" w:rsidR="00E20F85" w:rsidRDefault="00E20F85" w:rsidP="00E20F85">
      <w:r xmlns:w="http://schemas.openxmlformats.org/wordprocessingml/2006/main">
        <w:t xml:space="preserve">Dit huishoudelijk reglement hangt bij de ingang van de camping en bij de receptie. Het wordt gegeven aan elke klant die erom vraagt. Voor geclassificeerde campings wordt de classificatiecategorie met de vermelding toerisme of recreatie en het aantal toeristische of recreatieplaatsen weergegeven. De prijzen van de verschillende diensten worden aan </w:t>
      </w:r>
      <w:r xmlns:w="http://schemas.openxmlformats.org/wordprocessingml/2006/main">
        <w:lastRenderedPageBreak xmlns:w="http://schemas.openxmlformats.org/wordprocessingml/2006/main"/>
      </w:r>
      <w:r xmlns:w="http://schemas.openxmlformats.org/wordprocessingml/2006/main">
        <w:t xml:space="preserve">de klanten meegedeeld onder de voorwaarden die zijn vastgesteld bij besluit van de minister die verantwoordelijk is voor het verbruik en kunnen worden geraadpleegd bij de receptie en bij de ingang van de camping.</w:t>
      </w:r>
    </w:p>
    <w:p w14:paraId="15AAD9EA" w14:textId="77777777" w:rsidR="00E20F85" w:rsidRDefault="00E20F85" w:rsidP="00E20F85">
      <w:pPr xmlns:w="http://schemas.openxmlformats.org/wordprocessingml/2006/main">
        <w:pStyle w:val="Titre2"/>
      </w:pPr>
      <w:r xmlns:w="http://schemas.openxmlformats.org/wordprocessingml/2006/main">
        <w:t xml:space="preserve">6. Vertrekregelingen</w:t>
      </w:r>
    </w:p>
    <w:p w14:paraId="56769DD4" w14:textId="77777777" w:rsidR="00E20F85" w:rsidRDefault="00E20F85" w:rsidP="00E20F85">
      <w:r xmlns:w="http://schemas.openxmlformats.org/wordprocessingml/2006/main">
        <w:t xml:space="preserve">Klanten worden verzocht hun vertrek de dag ervoor aan de receptie door te geven. Klanten die vóór de openingstijd van de receptie willen vertrekken, moeten hun verblijf de dag ervoor betalen.</w:t>
      </w:r>
    </w:p>
    <w:p w14:paraId="1F91B438" w14:textId="77777777" w:rsidR="00E20F85" w:rsidRDefault="00E20F85" w:rsidP="00E20F85">
      <w:pPr xmlns:w="http://schemas.openxmlformats.org/wordprocessingml/2006/main">
        <w:pStyle w:val="Titre2"/>
      </w:pPr>
      <w:r xmlns:w="http://schemas.openxmlformats.org/wordprocessingml/2006/main">
        <w:t xml:space="preserve">7. Lawaai en stilte</w:t>
      </w:r>
    </w:p>
    <w:p w14:paraId="33BB98E5" w14:textId="77777777" w:rsidR="00E20F85" w:rsidRDefault="00E20F85" w:rsidP="00E20F85">
      <w:r xmlns:w="http://schemas.openxmlformats.org/wordprocessingml/2006/main">
        <w:t xml:space="preserve">Klanten wordt gevraagd om alle lawaai en discussies te vermijden die hun buren zouden kunnen storen.</w:t>
      </w:r>
    </w:p>
    <w:p w14:paraId="3EE546C8" w14:textId="77777777" w:rsidR="00E20F85" w:rsidRDefault="00E20F85" w:rsidP="00E20F85">
      <w:r xmlns:w="http://schemas.openxmlformats.org/wordprocessingml/2006/main">
        <w:t xml:space="preserve">Geluidsapparatuur moet dienovereenkomstig worden aangepast. Het sluiten van deuren en kofferbak moet zo discreet mogelijk zijn.</w:t>
      </w:r>
    </w:p>
    <w:p w14:paraId="7CD94C55" w14:textId="77777777" w:rsidR="00E20F85" w:rsidRDefault="00E20F85" w:rsidP="00E20F85">
      <w:r xmlns:w="http://schemas.openxmlformats.org/wordprocessingml/2006/main">
        <w:t xml:space="preserve">Honden en andere dieren mogen nooit vrij gelaten worden. Ze mogen niet op de camping worden achtergelaten, zelfs niet opgesloten, in afwezigheid van hun eigenaren, die er burgerlijk verantwoordelijk voor zijn.</w:t>
      </w:r>
    </w:p>
    <w:p w14:paraId="37524560" w14:textId="77777777" w:rsidR="00E20F85" w:rsidRDefault="00E20F85" w:rsidP="00E20F85">
      <w:r xmlns:w="http://schemas.openxmlformats.org/wordprocessingml/2006/main">
        <w:t xml:space="preserve">De manager zorgt voor de rust van zijn klanten door tijden vast te stellen waarop totale stilte moet heersen.</w:t>
      </w:r>
    </w:p>
    <w:p w14:paraId="6A3C4E50" w14:textId="77777777" w:rsidR="00E20F85" w:rsidRDefault="00E20F85" w:rsidP="00E20F85">
      <w:pPr xmlns:w="http://schemas.openxmlformats.org/wordprocessingml/2006/main">
        <w:pStyle w:val="Titre2"/>
      </w:pPr>
      <w:r xmlns:w="http://schemas.openxmlformats.org/wordprocessingml/2006/main">
        <w:t xml:space="preserve">8. Verkeer en parkeren van voertuigen</w:t>
      </w:r>
    </w:p>
    <w:p w14:paraId="2695361F" w14:textId="77777777" w:rsidR="00E20F85" w:rsidRDefault="00E20F85" w:rsidP="00E20F85">
      <w:r xmlns:w="http://schemas.openxmlformats.org/wordprocessingml/2006/main">
        <w:t xml:space="preserve">Op de camping moeten voertuigen rijden met een snelheid die beperkt is tot 20 km/u.</w:t>
      </w:r>
    </w:p>
    <w:p w14:paraId="4549FBAF" w14:textId="77777777" w:rsidR="00E20F85" w:rsidRDefault="00E20F85" w:rsidP="00E20F85">
      <w:r xmlns:w="http://schemas.openxmlformats.org/wordprocessingml/2006/main">
        <w:t xml:space="preserve">Alleen voertuigen van kampeerders die er verblijven mogen op de camping circuleren. Parkeren is ten strengste verboden op de staanplaatsen, tenzij anders toegestaan door het management. Parkeren mag het verkeer niet hinderen of de installatie van nieuwkomers verhinderen.</w:t>
      </w:r>
    </w:p>
    <w:p w14:paraId="424939CC" w14:textId="77777777" w:rsidR="00E20F85" w:rsidRDefault="00E20F85" w:rsidP="00E20F85">
      <w:pPr xmlns:w="http://schemas.openxmlformats.org/wordprocessingml/2006/main">
        <w:pStyle w:val="Titre2"/>
      </w:pPr>
      <w:r xmlns:w="http://schemas.openxmlformats.org/wordprocessingml/2006/main">
        <w:t xml:space="preserve">9. Uitrusting en uitstraling van faciliteiten</w:t>
      </w:r>
    </w:p>
    <w:p w14:paraId="0E3B1D0E" w14:textId="77777777" w:rsidR="00E20F85" w:rsidRDefault="00E20F85" w:rsidP="00E20F85">
      <w:r xmlns:w="http://schemas.openxmlformats.org/wordprocessingml/2006/main">
        <w:t xml:space="preserve">Iedereen is verplicht zich te onthouden van elke handeling die de netheid, hygiëne en uitstraling van de camping en zijn faciliteiten, in het bijzonder de sanitaire voorzieningen, kan schaden.</w:t>
      </w:r>
    </w:p>
    <w:p w14:paraId="0CD662AD" w14:textId="77777777" w:rsidR="00E20F85" w:rsidRDefault="00E20F85" w:rsidP="00E20F85">
      <w:r xmlns:w="http://schemas.openxmlformats.org/wordprocessingml/2006/main">
        <w:t xml:space="preserve">Het is verboden afvalwater op de grond of in de goten te werpen.</w:t>
      </w:r>
    </w:p>
    <w:p w14:paraId="1794505B" w14:textId="77777777" w:rsidR="00E20F85" w:rsidRDefault="00E20F85" w:rsidP="00E20F85">
      <w:r xmlns:w="http://schemas.openxmlformats.org/wordprocessingml/2006/main">
        <w:t xml:space="preserve">Klanten moeten afvalwater legen in de daartoe voorziene voorzieningen.</w:t>
      </w:r>
    </w:p>
    <w:p w14:paraId="2FDB6DCE" w14:textId="77777777" w:rsidR="00E20F85" w:rsidRDefault="00E20F85" w:rsidP="00E20F85">
      <w:r xmlns:w="http://schemas.openxmlformats.org/wordprocessingml/2006/main">
        <w:t xml:space="preserve">Huishoudelijk afval, allerlei soorten afval en papieren moeten worden gesorteerd en in de daarvoor bestemde bakken bij de ingang van de camping worden gedeponeerd.</w:t>
      </w:r>
    </w:p>
    <w:p w14:paraId="10103AE6" w14:textId="77777777" w:rsidR="00E20F85" w:rsidRDefault="00E20F85" w:rsidP="00E20F85">
      <w:r xmlns:w="http://schemas.openxmlformats.org/wordprocessingml/2006/main">
        <w:t xml:space="preserve">Wassen is ten strengste verboden buiten de daarvoor bestemde bakken.</w:t>
      </w:r>
    </w:p>
    <w:p w14:paraId="59B052D5" w14:textId="77777777" w:rsidR="00E20F85" w:rsidRDefault="00E20F85" w:rsidP="00E20F85">
      <w:r xmlns:w="http://schemas.openxmlformats.org/wordprocessingml/2006/main">
        <w:t xml:space="preserve">Aanplantingen en bloemdecoraties moeten worden gerespecteerd. Het is verboden spijkers in bomen te slaan, takken af te snijden of gewassen te planten.</w:t>
      </w:r>
    </w:p>
    <w:p w14:paraId="5C66A7F1" w14:textId="77777777" w:rsidR="00E20F85" w:rsidRDefault="00E20F85" w:rsidP="00E20F85">
      <w:r xmlns:w="http://schemas.openxmlformats.org/wordprocessingml/2006/main">
        <w:t xml:space="preserve">Het is niet toegestaan om met eigen middelen de locatie van een installatie af te bakenen, noch om grond af te graven.</w:t>
      </w:r>
    </w:p>
    <w:p w14:paraId="6945BE56" w14:textId="77777777" w:rsidR="00E20F85" w:rsidRDefault="00E20F85" w:rsidP="00E20F85">
      <w:r xmlns:w="http://schemas.openxmlformats.org/wordprocessingml/2006/main">
        <w:t xml:space="preserve">Eventuele reparaties van schade aan vegetatie, hekken, terreinen of campingfaciliteiten vallen onder de verantwoordelijkheid van de dader.</w:t>
      </w:r>
    </w:p>
    <w:p w14:paraId="33A3D7C3" w14:textId="77777777" w:rsidR="00E20F85" w:rsidRDefault="00E20F85" w:rsidP="00E20F85">
      <w:r xmlns:w="http://schemas.openxmlformats.org/wordprocessingml/2006/main">
        <w:lastRenderedPageBreak xmlns:w="http://schemas.openxmlformats.org/wordprocessingml/2006/main"/>
      </w:r>
      <w:r xmlns:w="http://schemas.openxmlformats.org/wordprocessingml/2006/main">
        <w:t xml:space="preserve">De kampeerplaats die tijdens het verblijf gebruikt zal worden, moet worden onderhouden in de staat waarin de kampeerder deze aantrof bij het betreden van het terrein.</w:t>
      </w:r>
    </w:p>
    <w:p w14:paraId="2F992A9C" w14:textId="77777777" w:rsidR="00E20F85" w:rsidRDefault="00E20F85" w:rsidP="00E20F85">
      <w:r xmlns:w="http://schemas.openxmlformats.org/wordprocessingml/2006/main">
        <w:t xml:space="preserve">De camping stelt gratis sorteerbakken en compostzakken ter beschikking, die aan het einde van het verblijf moeten worden ingeleverd.</w:t>
      </w:r>
    </w:p>
    <w:p w14:paraId="22046330" w14:textId="77777777" w:rsidR="00E20F85" w:rsidRDefault="00E20F85" w:rsidP="00E20F85">
      <w:pPr xmlns:w="http://schemas.openxmlformats.org/wordprocessingml/2006/main">
        <w:pStyle w:val="Titre2"/>
      </w:pPr>
      <w:r xmlns:w="http://schemas.openxmlformats.org/wordprocessingml/2006/main">
        <w:t xml:space="preserve">10. Beveiliging</w:t>
      </w:r>
    </w:p>
    <w:p w14:paraId="1D5DEAFA" w14:textId="77777777" w:rsidR="00E20F85" w:rsidRDefault="00E20F85" w:rsidP="00E20F85">
      <w:r xmlns:w="http://schemas.openxmlformats.org/wordprocessingml/2006/main">
        <w:t xml:space="preserve">a) Brand</w:t>
      </w:r>
    </w:p>
    <w:p w14:paraId="370C37B0" w14:textId="77777777" w:rsidR="00E20F85" w:rsidRDefault="00E20F85" w:rsidP="00E20F85">
      <w:r xmlns:w="http://schemas.openxmlformats.org/wordprocessingml/2006/main">
        <w:t xml:space="preserve">Open vuur (hout, kolen, enz.) is ten strengste verboden. Kachels moeten in goede staat worden gehouden en mogen niet in onveilige omstandigheden worden gebruikt.</w:t>
      </w:r>
    </w:p>
    <w:p w14:paraId="6AC11D9F" w14:textId="77777777" w:rsidR="00E20F85" w:rsidRDefault="00E20F85" w:rsidP="00E20F85">
      <w:r xmlns:w="http://schemas.openxmlformats.org/wordprocessingml/2006/main">
        <w:t xml:space="preserve">In geval van brand dient u onmiddellijk de directie te waarschuwen. Indien nodig kunnen brandblussers worden gebruikt.</w:t>
      </w:r>
    </w:p>
    <w:p w14:paraId="0D9A4FEE" w14:textId="77777777" w:rsidR="00E20F85" w:rsidRDefault="00E20F85" w:rsidP="00E20F85">
      <w:r xmlns:w="http://schemas.openxmlformats.org/wordprocessingml/2006/main">
        <w:t xml:space="preserve">Bij de receptie is een EHBO-doos aanwezig.</w:t>
      </w:r>
    </w:p>
    <w:p w14:paraId="73F917E7" w14:textId="77777777" w:rsidR="00E20F85" w:rsidRDefault="00E20F85" w:rsidP="00E20F85">
      <w:r xmlns:w="http://schemas.openxmlformats.org/wordprocessingml/2006/main">
        <w:t xml:space="preserve">b) Diefstal</w:t>
      </w:r>
    </w:p>
    <w:p w14:paraId="3616ECD5" w14:textId="77777777" w:rsidR="00E20F85" w:rsidRDefault="00E20F85" w:rsidP="00E20F85">
      <w:r xmlns:w="http://schemas.openxmlformats.org/wordprocessingml/2006/main">
        <w:t xml:space="preserve">De directie is verantwoordelijk voor de spullen die op kantoor worden achtergelaten en heeft een algemene verplichting om toezicht te houden op de camping. De kampeerder blijft verantwoordelijk voor zijn eigen installatie en moet de aanwezigheid van verdachte personen melden aan de verantwoordelijke. Klanten wordt geadviseerd de gebruikelijke voorzorgsmaatregelen te nemen bij het maken van een back-up van hun apparatuur. De persoonlijke bezittingen van de Klant die in de huuraccommodatie of in de openbare ruimtes van de camping worden achtergelaten, vallen onder zijn volledige verantwoordelijkheid. De camping kan niet aansprakelijk worden gesteld voor verlies, diefstal, beschadiging of beschadiging daaraan veroorzaakt.</w:t>
      </w:r>
    </w:p>
    <w:p w14:paraId="28888138" w14:textId="77777777" w:rsidR="00E20F85" w:rsidRDefault="00E20F85" w:rsidP="00E20F85">
      <w:pPr xmlns:w="http://schemas.openxmlformats.org/wordprocessingml/2006/main">
        <w:pStyle w:val="Titre2"/>
      </w:pPr>
      <w:r xmlns:w="http://schemas.openxmlformats.org/wordprocessingml/2006/main">
        <w:t xml:space="preserve">11. Spellen</w:t>
      </w:r>
    </w:p>
    <w:p w14:paraId="17D21305" w14:textId="77777777" w:rsidR="00E20F85" w:rsidRDefault="00E20F85" w:rsidP="00E20F85">
      <w:r xmlns:w="http://schemas.openxmlformats.org/wordprocessingml/2006/main">
        <w:t xml:space="preserve">In de buurt van de faciliteiten mogen geen gewelddadige of verontrustende spellen worden georganiseerd.</w:t>
      </w:r>
    </w:p>
    <w:p w14:paraId="713059D7" w14:textId="77777777" w:rsidR="00E20F85" w:rsidRDefault="00E20F85" w:rsidP="00E20F85">
      <w:r xmlns:w="http://schemas.openxmlformats.org/wordprocessingml/2006/main">
        <w:t xml:space="preserve">De vergaderruimte kan niet worden gebruikt voor hectische spelletjes.</w:t>
      </w:r>
    </w:p>
    <w:p w14:paraId="66F381B1" w14:textId="77777777" w:rsidR="00E20F85" w:rsidRDefault="00E20F85" w:rsidP="00E20F85">
      <w:r xmlns:w="http://schemas.openxmlformats.org/wordprocessingml/2006/main">
        <w:t xml:space="preserve">Kinderen moeten altijd onder toezicht van hun ouders staan.</w:t>
      </w:r>
    </w:p>
    <w:p w14:paraId="26C3556B" w14:textId="77777777" w:rsidR="00E20F85" w:rsidRDefault="00E20F85" w:rsidP="00E20F85">
      <w:pPr xmlns:w="http://schemas.openxmlformats.org/wordprocessingml/2006/main">
        <w:pStyle w:val="Titre2"/>
      </w:pPr>
      <w:r xmlns:w="http://schemas.openxmlformats.org/wordprocessingml/2006/main">
        <w:t xml:space="preserve">12. Dode garage</w:t>
      </w:r>
    </w:p>
    <w:p w14:paraId="2EB0B5DA" w14:textId="77777777" w:rsidR="00E20F85" w:rsidRDefault="00E20F85" w:rsidP="00E20F85">
      <w:r xmlns:w="http://schemas.openxmlformats.org/wordprocessingml/2006/main">
        <w:t xml:space="preserve">Alleen in overleg met de directie mag leegstaand materieel op het terrein worden achtergelaten en alleen op de aangegeven locatie. Voor deze service kunnen kosten in rekening worden gebracht.</w:t>
      </w:r>
    </w:p>
    <w:p w14:paraId="4C3D26B7" w14:textId="77777777" w:rsidR="00E20F85" w:rsidRDefault="00E20F85" w:rsidP="00E20F85">
      <w:pPr xmlns:w="http://schemas.openxmlformats.org/wordprocessingml/2006/main">
        <w:pStyle w:val="Titre2"/>
      </w:pPr>
      <w:r xmlns:w="http://schemas.openxmlformats.org/wordprocessingml/2006/main">
        <w:t xml:space="preserve">13. Overtreding van interne regelgeving</w:t>
      </w:r>
    </w:p>
    <w:p w14:paraId="61030EFF" w14:textId="77777777" w:rsidR="00E20F85" w:rsidRDefault="00E20F85" w:rsidP="00E20F85">
      <w:r xmlns:w="http://schemas.openxmlformats.org/wordprocessingml/2006/main">
        <w:t xml:space="preserve">Indien een bewoner het verblijf van andere gebruikers verstoort of de bepalingen van dit huishoudelijk reglement niet respecteert, kan de beheerder of zijn afgevaardigde, indien hij dit nodig acht, deze laatste mondeling of schriftelijk aanmanen om de verstoring te staken. .</w:t>
      </w:r>
    </w:p>
    <w:p w14:paraId="4D6348A4" w14:textId="77777777" w:rsidR="00E20F85" w:rsidRDefault="00E20F85" w:rsidP="00E20F85">
      <w:r xmlns:w="http://schemas.openxmlformats.org/wordprocessingml/2006/main">
        <w:t xml:space="preserve">Bij ernstige of herhaaldelijke overtreding van het huishoudelijk reglement en na een formele aanmaning door de zaakvoerder om deze na te leven, kan deze laatste het contract beëindigen.</w:t>
      </w:r>
    </w:p>
    <w:p w14:paraId="74E6AD04" w14:textId="77777777" w:rsidR="00E20F85" w:rsidRDefault="00E20F85" w:rsidP="00E20F85">
      <w:r xmlns:w="http://schemas.openxmlformats.org/wordprocessingml/2006/main">
        <w:t xml:space="preserve">Bij een strafbaar feit kan de beheerder de politie bellen.</w:t>
      </w:r>
    </w:p>
    <w:p w14:paraId="508872CE" w14:textId="77777777" w:rsidR="00E20F85" w:rsidRDefault="00E20F85" w:rsidP="00E20F85">
      <w:r xmlns:w="http://schemas.openxmlformats.org/wordprocessingml/2006/main">
        <w:t xml:space="preserve"> </w:t>
      </w:r>
    </w:p>
    <w:p w14:paraId="1DA92886" w14:textId="77777777" w:rsidR="00E20F85" w:rsidRPr="00BB658A" w:rsidRDefault="00E20F85" w:rsidP="00E20F85">
      <w:pPr xmlns:w="http://schemas.openxmlformats.org/wordprocessingml/2006/main">
        <w:rPr>
          <w:b/>
          <w:bCs/>
          <w:sz w:val="24"/>
          <w:szCs w:val="28"/>
        </w:rPr>
      </w:pPr>
      <w:r xmlns:w="http://schemas.openxmlformats.org/wordprocessingml/2006/main" w:rsidRPr="00BB658A">
        <w:rPr>
          <w:b/>
          <w:bCs/>
          <w:sz w:val="24"/>
          <w:szCs w:val="28"/>
        </w:rPr>
        <w:lastRenderedPageBreak xmlns:w="http://schemas.openxmlformats.org/wordprocessingml/2006/main"/>
      </w:r>
      <w:r xmlns:w="http://schemas.openxmlformats.org/wordprocessingml/2006/main" w:rsidRPr="00BB658A">
        <w:rPr>
          <w:b/>
          <w:bCs/>
          <w:sz w:val="24"/>
          <w:szCs w:val="28"/>
        </w:rPr>
        <w:t xml:space="preserve">II. SPECIALE VOORWAARDEN</w:t>
      </w:r>
    </w:p>
    <w:p w14:paraId="7D844E6E" w14:textId="77777777" w:rsidR="00E20F85" w:rsidRDefault="00E20F85" w:rsidP="00E20F85">
      <w:pPr xmlns:w="http://schemas.openxmlformats.org/wordprocessingml/2006/main">
        <w:pStyle w:val="Titre2"/>
      </w:pPr>
      <w:r xmlns:w="http://schemas.openxmlformats.org/wordprocessingml/2006/main">
        <w:t xml:space="preserve">1. Toelatingseisen</w:t>
      </w:r>
    </w:p>
    <w:p w14:paraId="57C1C32D" w14:textId="77777777" w:rsidR="00E20F85" w:rsidRDefault="00E20F85" w:rsidP="00E20F85">
      <w:r xmlns:w="http://schemas.openxmlformats.org/wordprocessingml/2006/main">
        <w:t xml:space="preserve">Het terrein is verboden voor niet-naturisten. Alleenstaanden die nog nooit op de camping hebben verbleven, moeten gesponsord worden door een klant. Anders wordt de toegang geweigerd.</w:t>
      </w:r>
    </w:p>
    <w:p w14:paraId="3F6980DF" w14:textId="77777777" w:rsidR="00E20F85" w:rsidRDefault="00E20F85" w:rsidP="00E20F85">
      <w:pPr xmlns:w="http://schemas.openxmlformats.org/wordprocessingml/2006/main">
        <w:pStyle w:val="Titre2"/>
      </w:pPr>
      <w:r xmlns:w="http://schemas.openxmlformats.org/wordprocessingml/2006/main">
        <w:t xml:space="preserve">2. Naturisme</w:t>
      </w:r>
    </w:p>
    <w:p w14:paraId="4D81B797" w14:textId="77777777" w:rsidR="00E20F85" w:rsidRDefault="00E20F85" w:rsidP="00E20F85">
      <w:r xmlns:w="http://schemas.openxmlformats.org/wordprocessingml/2006/main">
        <w:t xml:space="preserve">Naaktheid is verplicht bij het zwembad en de omheinde ruimte. Zwemkleding is verboden. Volledige naaktheid is van toepassing op de camping, tenzij klimatologische of fysiologische omstandigheden dit verhinderen;</w:t>
      </w:r>
    </w:p>
    <w:p w14:paraId="046CE7C3" w14:textId="77777777" w:rsidR="00E20F85" w:rsidRDefault="00E20F85" w:rsidP="00E20F85">
      <w:pPr xmlns:w="http://schemas.openxmlformats.org/wordprocessingml/2006/main">
        <w:pStyle w:val="Titre2"/>
      </w:pPr>
      <w:r xmlns:w="http://schemas.openxmlformats.org/wordprocessingml/2006/main">
        <w:t xml:space="preserve">3. Minderjarigen</w:t>
      </w:r>
    </w:p>
    <w:p w14:paraId="6103D764" w14:textId="77777777" w:rsidR="00E20F85" w:rsidRDefault="00E20F85" w:rsidP="00E20F85">
      <w:r xmlns:w="http://schemas.openxmlformats.org/wordprocessingml/2006/main">
        <w:t xml:space="preserve">Het toezicht op gemachtigde minderjarigen valt onder de verantwoordelijkheid van degenen die burgerlijk verantwoordelijk voor hen zijn. Alleen minderjarigen, begeleid door een volwassene, mogen een staanplaats bezetten.</w:t>
      </w:r>
    </w:p>
    <w:p w14:paraId="6B6AEFF7" w14:textId="77777777" w:rsidR="00E20F85" w:rsidRDefault="00E20F85" w:rsidP="00E20F85">
      <w:pPr xmlns:w="http://schemas.openxmlformats.org/wordprocessingml/2006/main">
        <w:pStyle w:val="Titre2"/>
      </w:pPr>
      <w:r xmlns:w="http://schemas.openxmlformats.org/wordprocessingml/2006/main">
        <w:t xml:space="preserve">4. Faciliteiten</w:t>
      </w:r>
    </w:p>
    <w:p w14:paraId="0084D25E" w14:textId="77777777" w:rsidR="00E20F85" w:rsidRDefault="00E20F85" w:rsidP="00E20F85">
      <w:r xmlns:w="http://schemas.openxmlformats.org/wordprocessingml/2006/main">
        <w:t xml:space="preserve">Luifels moeten van canvas zijn. Het toevoegen van harde materialen is in strijd met de campingwetgeving.</w:t>
      </w:r>
    </w:p>
    <w:p w14:paraId="0287088A" w14:textId="77777777" w:rsidR="00E20F85" w:rsidRDefault="00E20F85" w:rsidP="00E20F85">
      <w:r xmlns:w="http://schemas.openxmlformats.org/wordprocessingml/2006/main">
        <w:t xml:space="preserve">Het plaatsen van tuinhuisjes op de kampeerplaatsen is verboden.</w:t>
      </w:r>
    </w:p>
    <w:p w14:paraId="115F45F1" w14:textId="77777777" w:rsidR="00E20F85" w:rsidRDefault="00E20F85" w:rsidP="00E20F85">
      <w:r xmlns:w="http://schemas.openxmlformats.org/wordprocessingml/2006/main">
        <w:t xml:space="preserve">Elke vorm van bewatering van gemeenschappelijke wegen, besproeiing van kampeerplaatsen en het wassen van auto's is ten strengste verboden.</w:t>
      </w:r>
    </w:p>
    <w:p w14:paraId="0F0AE92F" w14:textId="77777777" w:rsidR="00E20F85" w:rsidRDefault="00E20F85" w:rsidP="00E20F85">
      <w:r xmlns:w="http://schemas.openxmlformats.org/wordprocessingml/2006/main">
        <w:t xml:space="preserve">Individuele sanitaire installaties buiten worden niet getolereerd. In geval van betwisting en bij afwezigheid van een overtreder kan de verplaatsing van de installaties desgevallend gebeuren onder controle van een gerechtsdeurwaarder, waarbij de gemaakte kosten voor zijn rekening komen.</w:t>
      </w:r>
    </w:p>
    <w:p w14:paraId="30A064DD" w14:textId="77777777" w:rsidR="00E20F85" w:rsidRDefault="00E20F85" w:rsidP="00E20F85"/>
    <w:p w14:paraId="144A37A2" w14:textId="77777777" w:rsidR="00E20F85" w:rsidRDefault="00E20F85" w:rsidP="00E20F85">
      <w:pPr xmlns:w="http://schemas.openxmlformats.org/wordprocessingml/2006/main">
        <w:pStyle w:val="Titre2"/>
      </w:pPr>
      <w:r xmlns:w="http://schemas.openxmlformats.org/wordprocessingml/2006/main">
        <w:t xml:space="preserve">5. Royalty's</w:t>
      </w:r>
    </w:p>
    <w:p w14:paraId="7E450CAA" w14:textId="77777777" w:rsidR="00E20F85" w:rsidRDefault="00E20F85" w:rsidP="00E20F85">
      <w:r xmlns:w="http://schemas.openxmlformats.org/wordprocessingml/2006/main">
        <w:t xml:space="preserve">Gebruikers met een tijdelijk verblijf moeten hun vergoeding op de dag van aankomst betalen. De kosten worden bij de receptie betaald.</w:t>
      </w:r>
    </w:p>
    <w:p w14:paraId="3A03D0E7" w14:textId="77777777" w:rsidR="00E20F85" w:rsidRDefault="00E20F85" w:rsidP="00E20F85">
      <w:r xmlns:w="http://schemas.openxmlformats.org/wordprocessingml/2006/main">
        <w:t xml:space="preserve">Hun bedrag wordt weergegeven bij de ingang van de camping en bij de receptie. Ze zijn verschuldigd op basis van het aantal nachten dat op de site is doorgebracht.</w:t>
      </w:r>
    </w:p>
    <w:p w14:paraId="3F7208CE" w14:textId="77777777" w:rsidR="00E20F85" w:rsidRDefault="00E20F85" w:rsidP="00E20F85">
      <w:pPr xmlns:w="http://schemas.openxmlformats.org/wordprocessingml/2006/main">
        <w:pStyle w:val="Titre2"/>
      </w:pPr>
      <w:r xmlns:w="http://schemas.openxmlformats.org/wordprocessingml/2006/main">
        <w:t xml:space="preserve">6. Lawaai en stilte</w:t>
      </w:r>
    </w:p>
    <w:p w14:paraId="14C8AD57" w14:textId="77777777" w:rsidR="00E20F85" w:rsidRDefault="00E20F85" w:rsidP="00E20F85">
      <w:r xmlns:w="http://schemas.openxmlformats.org/wordprocessingml/2006/main">
        <w:t xml:space="preserve">Tussen 22.00 uur en 07.00 uur moet er totale stilte zijn (tenzij vrijgesteld).</w:t>
      </w:r>
    </w:p>
    <w:p w14:paraId="71AEA8A9" w14:textId="77777777" w:rsidR="00E20F85" w:rsidRDefault="00E20F85" w:rsidP="00E20F85">
      <w:r xmlns:w="http://schemas.openxmlformats.org/wordprocessingml/2006/main">
        <w:t xml:space="preserve">Om geluidsoverlast in het hoogseizoen, veroorzaakt door onderhoudswerkzaamheden aan de kampeerplaatsen, te voorkomen, is het gebruik van met name maaiers, maai- of snoeitoestellen met thermische motoren en luidruchtige apparatuur ten strengste verboden tussen 1 juni en 15 september (uitgezonderd uitzonderlijke omstandigheden). vrijstelling verleend door de campingdirectie). Buiten deze periode is luidruchtig werken op zondag verboden.</w:t>
      </w:r>
    </w:p>
    <w:p w14:paraId="5489553A" w14:textId="77777777" w:rsidR="00E20F85" w:rsidRDefault="00E20F85" w:rsidP="00E20F85">
      <w:pPr xmlns:w="http://schemas.openxmlformats.org/wordprocessingml/2006/main">
        <w:pStyle w:val="Titre2"/>
      </w:pPr>
      <w:r xmlns:w="http://schemas.openxmlformats.org/wordprocessingml/2006/main">
        <w:lastRenderedPageBreak xmlns:w="http://schemas.openxmlformats.org/wordprocessingml/2006/main"/>
      </w:r>
      <w:r xmlns:w="http://schemas.openxmlformats.org/wordprocessingml/2006/main">
        <w:t xml:space="preserve">7. Bezoekers</w:t>
      </w:r>
    </w:p>
    <w:p w14:paraId="33977966" w14:textId="77777777" w:rsidR="00E20F85" w:rsidRDefault="00E20F85" w:rsidP="00E20F85">
      <w:r xmlns:w="http://schemas.openxmlformats.org/wordprocessingml/2006/main">
        <w:t xml:space="preserve">Indien er onverwacht bezoekers komen, zal de directie de aanwezigheid en instemming verifiëren van de gebruiker die deze ontvangt.</w:t>
      </w:r>
    </w:p>
    <w:p w14:paraId="55190409" w14:textId="77777777" w:rsidR="00E20F85" w:rsidRDefault="00E20F85" w:rsidP="00E20F85">
      <w:r xmlns:w="http://schemas.openxmlformats.org/wordprocessingml/2006/main">
        <w:t xml:space="preserve">Bij afwezigheid van deze gebruiker wordt bezoekers de toegang tot de camping geweigerd. Als deze bezoekers de camping mogen betreden, is de verblijvende gebruiker die ze ontvangt verplicht een vergoeding te betalen die wordt getoond bij de receptie en bij de ingang van het centrum.</w:t>
      </w:r>
    </w:p>
    <w:p w14:paraId="3BBCC023" w14:textId="77777777" w:rsidR="00E20F85" w:rsidRDefault="00E20F85" w:rsidP="00E20F85">
      <w:r xmlns:w="http://schemas.openxmlformats.org/wordprocessingml/2006/main">
        <w:t xml:space="preserve">Mensen die het hele jaar door bewoners bezoeken, al dan niet gezinsleden, en die de camping mogen betreden, vallen onder de verantwoordelijkheid van laatstgenoemden.</w:t>
      </w:r>
    </w:p>
    <w:p w14:paraId="5323C3A6" w14:textId="77777777" w:rsidR="00E20F85" w:rsidRDefault="00E20F85" w:rsidP="00E20F85">
      <w:pPr xmlns:w="http://schemas.openxmlformats.org/wordprocessingml/2006/main">
        <w:pStyle w:val="Titre2"/>
      </w:pPr>
      <w:r xmlns:w="http://schemas.openxmlformats.org/wordprocessingml/2006/main">
        <w:t xml:space="preserve">8. Honden en andere dieren</w:t>
      </w:r>
    </w:p>
    <w:p w14:paraId="1E159558" w14:textId="77777777" w:rsidR="00E20F85" w:rsidRDefault="00E20F85" w:rsidP="00E20F85">
      <w:r xmlns:w="http://schemas.openxmlformats.org/wordprocessingml/2006/main">
        <w:t xml:space="preserve">Honden worden, na vertoon van het actuele vaccinatiebewijs, toegelaten op voorwaarde dat zij steeds aangelijnd zijn en hun “uitwerpselen” onmiddellijk door hun eigenaar worden afgevoerd. Ze moeten getatoeëerd zijn.</w:t>
      </w:r>
    </w:p>
    <w:p w14:paraId="3D0F02DF" w14:textId="77777777" w:rsidR="00E20F85" w:rsidRDefault="00E20F85" w:rsidP="00E20F85">
      <w:r xmlns:w="http://schemas.openxmlformats.org/wordprocessingml/2006/main">
        <w:t xml:space="preserve">In principe mogen ze in geen geval hinderlijk zijn voor derden. Honden en andere dieren mogen nooit vrij gelaten worden. Op de camping zijn alleen huisdieren toegestaan. Hun meesters zijn burgerlijk verantwoordelijk.</w:t>
      </w:r>
    </w:p>
    <w:p w14:paraId="03EDFDCE" w14:textId="77777777" w:rsidR="00E20F85" w:rsidRDefault="00E20F85" w:rsidP="00E20F85">
      <w:r xmlns:w="http://schemas.openxmlformats.org/wordprocessingml/2006/main">
        <w:t xml:space="preserve">Als dieren in de steek worden gelaten, is dit bij wet strafbaar en wordt aangifte gedaan bij de bevoegde autoriteiten.</w:t>
      </w:r>
    </w:p>
    <w:p w14:paraId="5C2E84AD" w14:textId="77777777" w:rsidR="00E20F85" w:rsidRDefault="00E20F85" w:rsidP="00E20F85">
      <w:r xmlns:w="http://schemas.openxmlformats.org/wordprocessingml/2006/main">
        <w:t xml:space="preserve">Honden ingedeeld in de 1e categorie (Pitbull type of Boerbull type) en 2e categorie (American Staffordshire terrier, Staffordshire bull terrier, Tosa en Rottweiler) zijn verboden op de camping.</w:t>
      </w:r>
    </w:p>
    <w:p w14:paraId="7FA4CD91" w14:textId="77777777" w:rsidR="00E20F85" w:rsidRDefault="00E20F85" w:rsidP="00E20F85">
      <w:pPr xmlns:w="http://schemas.openxmlformats.org/wordprocessingml/2006/main">
        <w:pStyle w:val="Titre2"/>
      </w:pPr>
      <w:r xmlns:w="http://schemas.openxmlformats.org/wordprocessingml/2006/main">
        <w:t xml:space="preserve">9. Films en foto's</w:t>
      </w:r>
    </w:p>
    <w:p w14:paraId="706F2304" w14:textId="77777777" w:rsidR="00E20F85" w:rsidRDefault="00E20F85" w:rsidP="00E20F85">
      <w:r xmlns:w="http://schemas.openxmlformats.org/wordprocessingml/2006/main">
        <w:t xml:space="preserve">Het is verboden om op de camping foto's te maken en/of te filmen van mensen of groepen mensen.</w:t>
      </w:r>
    </w:p>
    <w:p w14:paraId="729F4DA8" w14:textId="77777777" w:rsidR="00E20F85" w:rsidRDefault="00E20F85" w:rsidP="00E20F85">
      <w:r xmlns:w="http://schemas.openxmlformats.org/wordprocessingml/2006/main">
        <w:t xml:space="preserve">Het niet naleven van deze regel wordt beschouwd als een aanval op de vrijheid van anderen en wordt bestraft met de onmiddellijke en definitieve beëindiging van het verblijf of het huurcontract en met de uitzetting van de overtreder.</w:t>
      </w:r>
    </w:p>
    <w:p w14:paraId="647313F3" w14:textId="77777777" w:rsidR="00E20F85" w:rsidRDefault="00E20F85" w:rsidP="00E20F85">
      <w:r xmlns:w="http://schemas.openxmlformats.org/wordprocessingml/2006/main">
        <w:t xml:space="preserve">De camping beschikt over een camerabewakingssysteem dat gebieden filmt die niet toegankelijk zijn voor klanten. Deze camera's zijn bedoeld om de camping te beschermen tegen diefstal, ze filmen geen personeel of werkplekken.</w:t>
      </w:r>
    </w:p>
    <w:p w14:paraId="2DD13D1A" w14:textId="77777777" w:rsidR="00E20F85" w:rsidRDefault="00E20F85" w:rsidP="00E20F85">
      <w:pPr xmlns:w="http://schemas.openxmlformats.org/wordprocessingml/2006/main">
        <w:pStyle w:val="Titre2"/>
      </w:pPr>
      <w:r xmlns:w="http://schemas.openxmlformats.org/wordprocessingml/2006/main">
        <w:t xml:space="preserve">10. Alcohol en verboden producten</w:t>
      </w:r>
    </w:p>
    <w:p w14:paraId="4F21D088" w14:textId="77777777" w:rsidR="00E20F85" w:rsidRDefault="00E20F85" w:rsidP="00E20F85">
      <w:r xmlns:w="http://schemas.openxmlformats.org/wordprocessingml/2006/main">
        <w:t xml:space="preserve">De verkoop van alcohol of alcoholische producten aan minderjarigen is ten strengste verboden op de camping.</w:t>
      </w:r>
    </w:p>
    <w:p w14:paraId="5F49D330" w14:textId="77777777" w:rsidR="00E20F85" w:rsidRDefault="00E20F85" w:rsidP="00E20F85">
      <w:r xmlns:w="http://schemas.openxmlformats.org/wordprocessingml/2006/main">
        <w:t xml:space="preserve">Alcohol of alcoholische dranken moeten met mate worden geconsumeerd.</w:t>
      </w:r>
    </w:p>
    <w:p w14:paraId="2E37B3DA" w14:textId="77777777" w:rsidR="00E20F85" w:rsidRDefault="00E20F85" w:rsidP="00E20F85">
      <w:r xmlns:w="http://schemas.openxmlformats.org/wordprocessingml/2006/main">
        <w:t xml:space="preserve">Tegen ouders van minderjarige kinderen die dronken worden bevonden kunnen sancties worden opgelegd: onmiddellijke en definitieve beëindiging van het verblijf of huurcontract. Deze beëindiging geeft geen aanleiding tot enige schadevergoeding of terugbetaling.</w:t>
      </w:r>
    </w:p>
    <w:p w14:paraId="29FB7CC0" w14:textId="77777777" w:rsidR="00E20F85" w:rsidRDefault="00E20F85" w:rsidP="00E20F85">
      <w:r xmlns:w="http://schemas.openxmlformats.org/wordprocessingml/2006/main">
        <w:t xml:space="preserve">Openbare dronkenschap of kennelijke dronkenschap is verboden in de gemeenschappelijke ruimtes van de camping.</w:t>
      </w:r>
    </w:p>
    <w:p w14:paraId="2FEDA153" w14:textId="77777777" w:rsidR="00E20F85" w:rsidRDefault="00E20F85" w:rsidP="00E20F85">
      <w:r xmlns:w="http://schemas.openxmlformats.org/wordprocessingml/2006/main">
        <w:lastRenderedPageBreak xmlns:w="http://schemas.openxmlformats.org/wordprocessingml/2006/main"/>
      </w:r>
      <w:r xmlns:w="http://schemas.openxmlformats.org/wordprocessingml/2006/main">
        <w:t xml:space="preserve">In geval van schade of vernieling begaan onder invloed van alcohol zijn de kosten van reparatie en herstel voor rekening van de overtreder. Als er minderjarigen zijn die alcoholist zijn, worden deze kosten aan de burgerlijk verantwoordelijke ouders gefactureerd.</w:t>
      </w:r>
    </w:p>
    <w:p w14:paraId="4A52C33F" w14:textId="77777777" w:rsidR="00E20F85" w:rsidRDefault="00E20F85" w:rsidP="00E20F85">
      <w:r xmlns:w="http://schemas.openxmlformats.org/wordprocessingml/2006/main">
        <w:t xml:space="preserve">Rijden onder invloed is verboden op de camping.</w:t>
      </w:r>
    </w:p>
    <w:p w14:paraId="64191669" w14:textId="77777777" w:rsidR="00E20F85" w:rsidRDefault="00E20F85" w:rsidP="00E20F85">
      <w:r xmlns:w="http://schemas.openxmlformats.org/wordprocessingml/2006/main">
        <w:t xml:space="preserve">De consumptie van illegale producten, zoals gedefinieerd door de wetten die van kracht zijn op Frans grondgebied, zal resulteren in de uitzetting van de overtreder, na beëindiging van zijn verblijf, zonder compensatie of terugbetaling. Omdat het om een strafbaar feit gaat, is laatstgenoemde ook onderworpen aan gerechtelijke vervolging.</w:t>
      </w:r>
    </w:p>
    <w:p w14:paraId="317DA1C6" w14:textId="77777777" w:rsidR="00E20F85" w:rsidRDefault="00E20F85" w:rsidP="00E20F85">
      <w:pPr xmlns:w="http://schemas.openxmlformats.org/wordprocessingml/2006/main">
        <w:pStyle w:val="Titre2"/>
      </w:pPr>
      <w:r xmlns:w="http://schemas.openxmlformats.org/wordprocessingml/2006/main">
        <w:t xml:space="preserve">11. Sancties voor overtredingen van de regelgeving</w:t>
      </w:r>
    </w:p>
    <w:p w14:paraId="3BB3E46C" w14:textId="77777777" w:rsidR="00E20F85" w:rsidRDefault="00E20F85" w:rsidP="00E20F85">
      <w:r xmlns:w="http://schemas.openxmlformats.org/wordprocessingml/2006/main">
        <w:t xml:space="preserve">Elke overtreding van het Huishoudelijk Reglement kan aanleiding geven tot een waarschuwing of een ingebrekestelling om de verstoring te herstellen en/of te beëindigen.</w:t>
      </w:r>
    </w:p>
    <w:p w14:paraId="7F4EE59D" w14:textId="77777777" w:rsidR="00E20F85" w:rsidRDefault="00E20F85" w:rsidP="00E20F85">
      <w:r xmlns:w="http://schemas.openxmlformats.org/wordprocessingml/2006/main">
        <w:t xml:space="preserve">In geval van ernstige of herhaalde overtreding van het huishoudelijk reglement en na een formele aanmaning door de campingdirectie om deze na te leven, kan deze laatste overgaan tot definitieve en onmiddellijke beëindiging van het verblijf of het huurcontract van de staanplaats van de auteur ervan, zonder terugbetaling. of compensatie.</w:t>
      </w:r>
    </w:p>
    <w:p w14:paraId="10CBA4D6" w14:textId="77777777" w:rsidR="00E20F85" w:rsidRDefault="00E20F85" w:rsidP="00E20F85">
      <w:r xmlns:w="http://schemas.openxmlformats.org/wordprocessingml/2006/main">
        <w:t xml:space="preserve"> </w:t>
      </w:r>
    </w:p>
    <w:p w14:paraId="6F7F4F53" w14:textId="77777777" w:rsidR="00E20F85" w:rsidRDefault="00E20F85" w:rsidP="00E20F85">
      <w:r xmlns:w="http://schemas.openxmlformats.org/wordprocessingml/2006/main">
        <w:t xml:space="preserve">Bij een strafbaar feit kan de beheerder de politie bellen.</w:t>
      </w:r>
    </w:p>
    <w:p w14:paraId="2C6369F4" w14:textId="77777777" w:rsidR="003127B6" w:rsidRPr="00E20F85" w:rsidRDefault="003127B6" w:rsidP="00E20F85"/>
    <w:sectPr w:rsidR="003127B6" w:rsidRPr="00E20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A464C"/>
    <w:multiLevelType w:val="multilevel"/>
    <w:tmpl w:val="08FC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92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6"/>
    <w:rsid w:val="000813B0"/>
    <w:rsid w:val="003127B6"/>
    <w:rsid w:val="0035537C"/>
    <w:rsid w:val="00593E61"/>
    <w:rsid w:val="00E20F85"/>
    <w:rsid w:val="00F01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A8BA"/>
  <w15:chartTrackingRefBased/>
  <w15:docId w15:val="{891AAE5B-07E4-416D-B58D-66261CD8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85"/>
    <w:pPr>
      <w:autoSpaceDE w:val="0"/>
      <w:autoSpaceDN w:val="0"/>
      <w:spacing w:after="240" w:line="240" w:lineRule="auto"/>
      <w:jc w:val="both"/>
    </w:pPr>
    <w:rPr>
      <w:rFonts w:ascii="Arial" w:eastAsia="Times New Roman" w:hAnsi="Arial" w:cs="Times New Roman"/>
      <w:kern w:val="0"/>
      <w:sz w:val="22"/>
      <w:lang w:eastAsia="fr-FR" w:val="nl"/>
      <w14:ligatures w14:val="none"/>
    </w:rPr>
  </w:style>
  <w:style w:type="paragraph" w:styleId="Titre1">
    <w:name w:val="heading 1"/>
    <w:basedOn w:val="Normal"/>
    <w:next w:val="Normal"/>
    <w:link w:val="Titre1Car"/>
    <w:uiPriority w:val="9"/>
    <w:qFormat/>
    <w:rsid w:val="003127B6"/>
    <w:pPr>
      <w:keepNext/>
      <w:keepLines/>
      <w:autoSpaceDE/>
      <w:autoSpaceDN/>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val="nl"/>
      <w14:ligatures w14:val="standardContextual"/>
    </w:rPr>
  </w:style>
  <w:style w:type="paragraph" w:styleId="Titre2">
    <w:name w:val="heading 2"/>
    <w:basedOn w:val="Normal"/>
    <w:next w:val="Normal"/>
    <w:link w:val="Titre2Car"/>
    <w:uiPriority w:val="9"/>
    <w:unhideWhenUsed/>
    <w:qFormat/>
    <w:rsid w:val="003127B6"/>
    <w:pPr>
      <w:keepNext/>
      <w:keepLines/>
      <w:autoSpaceDE/>
      <w:autoSpaceDN/>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val="nl"/>
      <w14:ligatures w14:val="standardContextual"/>
    </w:rPr>
  </w:style>
  <w:style w:type="paragraph" w:styleId="Titre3">
    <w:name w:val="heading 3"/>
    <w:basedOn w:val="Normal"/>
    <w:next w:val="Normal"/>
    <w:link w:val="Titre3Car"/>
    <w:uiPriority w:val="9"/>
    <w:semiHidden/>
    <w:unhideWhenUsed/>
    <w:qFormat/>
    <w:rsid w:val="003127B6"/>
    <w:pPr>
      <w:keepNext/>
      <w:keepLines/>
      <w:autoSpaceDE/>
      <w:autoSpaceDN/>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val="nl"/>
      <w14:ligatures w14:val="standardContextual"/>
    </w:rPr>
  </w:style>
  <w:style w:type="paragraph" w:styleId="Titre4">
    <w:name w:val="heading 4"/>
    <w:basedOn w:val="Normal"/>
    <w:next w:val="Normal"/>
    <w:link w:val="Titre4Car"/>
    <w:uiPriority w:val="9"/>
    <w:semiHidden/>
    <w:unhideWhenUsed/>
    <w:qFormat/>
    <w:rsid w:val="003127B6"/>
    <w:pPr>
      <w:keepNext/>
      <w:keepLines/>
      <w:autoSpaceDE/>
      <w:autoSpaceDN/>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eastAsia="en-US" w:val="nl"/>
      <w14:ligatures w14:val="standardContextual"/>
    </w:rPr>
  </w:style>
  <w:style w:type="paragraph" w:styleId="Titre5">
    <w:name w:val="heading 5"/>
    <w:basedOn w:val="Normal"/>
    <w:next w:val="Normal"/>
    <w:link w:val="Titre5Car"/>
    <w:uiPriority w:val="9"/>
    <w:semiHidden/>
    <w:unhideWhenUsed/>
    <w:qFormat/>
    <w:rsid w:val="003127B6"/>
    <w:pPr>
      <w:keepNext/>
      <w:keepLines/>
      <w:autoSpaceDE/>
      <w:autoSpaceDN/>
      <w:spacing w:before="80" w:after="40" w:line="278" w:lineRule="auto"/>
      <w:jc w:val="left"/>
      <w:outlineLvl w:val="4"/>
    </w:pPr>
    <w:rPr>
      <w:rFonts w:asciiTheme="minorHAnsi" w:eastAsiaTheme="majorEastAsia" w:hAnsiTheme="minorHAnsi" w:cstheme="majorBidi"/>
      <w:color w:val="0F4761" w:themeColor="accent1" w:themeShade="BF"/>
      <w:kern w:val="2"/>
      <w:sz w:val="24"/>
      <w:lang w:eastAsia="en-US" w:val="nl"/>
      <w14:ligatures w14:val="standardContextual"/>
    </w:rPr>
  </w:style>
  <w:style w:type="paragraph" w:styleId="Titre6">
    <w:name w:val="heading 6"/>
    <w:basedOn w:val="Normal"/>
    <w:next w:val="Normal"/>
    <w:link w:val="Titre6Car"/>
    <w:uiPriority w:val="9"/>
    <w:semiHidden/>
    <w:unhideWhenUsed/>
    <w:qFormat/>
    <w:rsid w:val="003127B6"/>
    <w:pPr>
      <w:keepNext/>
      <w:keepLines/>
      <w:autoSpaceDE/>
      <w:autoSpaceDN/>
      <w:spacing w:before="40" w:after="0" w:line="278" w:lineRule="auto"/>
      <w:jc w:val="left"/>
      <w:outlineLvl w:val="5"/>
    </w:pPr>
    <w:rPr>
      <w:rFonts w:asciiTheme="minorHAnsi" w:eastAsiaTheme="majorEastAsia" w:hAnsiTheme="minorHAnsi" w:cstheme="majorBidi"/>
      <w:i/>
      <w:iCs/>
      <w:color w:val="595959" w:themeColor="text1" w:themeTint="A6"/>
      <w:kern w:val="2"/>
      <w:sz w:val="24"/>
      <w:lang w:eastAsia="en-US" w:val="nl"/>
      <w14:ligatures w14:val="standardContextual"/>
    </w:rPr>
  </w:style>
  <w:style w:type="paragraph" w:styleId="Titre7">
    <w:name w:val="heading 7"/>
    <w:basedOn w:val="Normal"/>
    <w:next w:val="Normal"/>
    <w:link w:val="Titre7Car"/>
    <w:uiPriority w:val="9"/>
    <w:semiHidden/>
    <w:unhideWhenUsed/>
    <w:qFormat/>
    <w:rsid w:val="003127B6"/>
    <w:pPr>
      <w:keepNext/>
      <w:keepLines/>
      <w:autoSpaceDE/>
      <w:autoSpaceDN/>
      <w:spacing w:before="40" w:after="0" w:line="278" w:lineRule="auto"/>
      <w:jc w:val="left"/>
      <w:outlineLvl w:val="6"/>
    </w:pPr>
    <w:rPr>
      <w:rFonts w:asciiTheme="minorHAnsi" w:eastAsiaTheme="majorEastAsia" w:hAnsiTheme="minorHAnsi" w:cstheme="majorBidi"/>
      <w:color w:val="595959" w:themeColor="text1" w:themeTint="A6"/>
      <w:kern w:val="2"/>
      <w:sz w:val="24"/>
      <w:lang w:eastAsia="en-US" w:val="nl"/>
      <w14:ligatures w14:val="standardContextual"/>
    </w:rPr>
  </w:style>
  <w:style w:type="paragraph" w:styleId="Titre8">
    <w:name w:val="heading 8"/>
    <w:basedOn w:val="Normal"/>
    <w:next w:val="Normal"/>
    <w:link w:val="Titre8Car"/>
    <w:uiPriority w:val="9"/>
    <w:semiHidden/>
    <w:unhideWhenUsed/>
    <w:qFormat/>
    <w:rsid w:val="003127B6"/>
    <w:pPr>
      <w:keepNext/>
      <w:keepLines/>
      <w:autoSpaceDE/>
      <w:autoSpaceDN/>
      <w:spacing w:after="0" w:line="278" w:lineRule="auto"/>
      <w:jc w:val="left"/>
      <w:outlineLvl w:val="7"/>
    </w:pPr>
    <w:rPr>
      <w:rFonts w:asciiTheme="minorHAnsi" w:eastAsiaTheme="majorEastAsia" w:hAnsiTheme="minorHAnsi" w:cstheme="majorBidi"/>
      <w:i/>
      <w:iCs/>
      <w:color w:val="272727" w:themeColor="text1" w:themeTint="D8"/>
      <w:kern w:val="2"/>
      <w:sz w:val="24"/>
      <w:lang w:eastAsia="en-US" w:val="nl"/>
      <w14:ligatures w14:val="standardContextual"/>
    </w:rPr>
  </w:style>
  <w:style w:type="paragraph" w:styleId="Titre9">
    <w:name w:val="heading 9"/>
    <w:basedOn w:val="Normal"/>
    <w:next w:val="Normal"/>
    <w:link w:val="Titre9Car"/>
    <w:uiPriority w:val="9"/>
    <w:semiHidden/>
    <w:unhideWhenUsed/>
    <w:qFormat/>
    <w:rsid w:val="003127B6"/>
    <w:pPr>
      <w:keepNext/>
      <w:keepLines/>
      <w:autoSpaceDE/>
      <w:autoSpaceDN/>
      <w:spacing w:after="0" w:line="278" w:lineRule="auto"/>
      <w:jc w:val="left"/>
      <w:outlineLvl w:val="8"/>
    </w:pPr>
    <w:rPr>
      <w:rFonts w:asciiTheme="minorHAnsi" w:eastAsiaTheme="majorEastAsia" w:hAnsiTheme="minorHAnsi" w:cstheme="majorBidi"/>
      <w:color w:val="272727" w:themeColor="text1" w:themeTint="D8"/>
      <w:kern w:val="2"/>
      <w:sz w:val="24"/>
      <w:lang w:eastAsia="en-US" w:val="nl"/>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27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127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27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27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27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27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27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27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27B6"/>
    <w:rPr>
      <w:rFonts w:eastAsiaTheme="majorEastAsia" w:cstheme="majorBidi"/>
      <w:color w:val="272727" w:themeColor="text1" w:themeTint="D8"/>
    </w:rPr>
  </w:style>
  <w:style w:type="paragraph" w:styleId="Titre">
    <w:name w:val="Title"/>
    <w:basedOn w:val="Normal"/>
    <w:next w:val="Normal"/>
    <w:link w:val="TitreCar"/>
    <w:uiPriority w:val="10"/>
    <w:qFormat/>
    <w:rsid w:val="003127B6"/>
    <w:pPr>
      <w:autoSpaceDE/>
      <w:autoSpaceDN/>
      <w:spacing w:after="80"/>
      <w:contextualSpacing/>
      <w:jc w:val="left"/>
    </w:pPr>
    <w:rPr>
      <w:rFonts w:asciiTheme="majorHAnsi" w:eastAsiaTheme="majorEastAsia" w:hAnsiTheme="majorHAnsi" w:cstheme="majorBidi"/>
      <w:spacing w:val="-10"/>
      <w:kern w:val="28"/>
      <w:sz w:val="56"/>
      <w:szCs w:val="56"/>
      <w:lang w:eastAsia="en-US" w:val="nl"/>
      <w14:ligatures w14:val="standardContextual"/>
    </w:rPr>
  </w:style>
  <w:style w:type="character" w:customStyle="1" w:styleId="TitreCar">
    <w:name w:val="Titre Car"/>
    <w:basedOn w:val="Policepardfaut"/>
    <w:link w:val="Titre"/>
    <w:uiPriority w:val="10"/>
    <w:rsid w:val="003127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27B6"/>
    <w:pPr>
      <w:numPr>
        <w:ilvl w:val="1"/>
      </w:numPr>
      <w:autoSpaceDE/>
      <w:autoSpaceDN/>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val="nl"/>
      <w14:ligatures w14:val="standardContextual"/>
    </w:rPr>
  </w:style>
  <w:style w:type="character" w:customStyle="1" w:styleId="Sous-titreCar">
    <w:name w:val="Sous-titre Car"/>
    <w:basedOn w:val="Policepardfaut"/>
    <w:link w:val="Sous-titre"/>
    <w:uiPriority w:val="11"/>
    <w:rsid w:val="003127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27B6"/>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lang w:eastAsia="en-US" w:val="nl"/>
      <w14:ligatures w14:val="standardContextual"/>
    </w:rPr>
  </w:style>
  <w:style w:type="character" w:customStyle="1" w:styleId="CitationCar">
    <w:name w:val="Citation Car"/>
    <w:basedOn w:val="Policepardfaut"/>
    <w:link w:val="Citation"/>
    <w:uiPriority w:val="29"/>
    <w:rsid w:val="003127B6"/>
    <w:rPr>
      <w:i/>
      <w:iCs/>
      <w:color w:val="404040" w:themeColor="text1" w:themeTint="BF"/>
    </w:rPr>
  </w:style>
  <w:style w:type="paragraph" w:styleId="Paragraphedeliste">
    <w:name w:val="List Paragraph"/>
    <w:basedOn w:val="Normal"/>
    <w:uiPriority w:val="34"/>
    <w:qFormat/>
    <w:rsid w:val="003127B6"/>
    <w:pPr>
      <w:autoSpaceDE/>
      <w:autoSpaceDN/>
      <w:spacing w:after="160" w:line="278" w:lineRule="auto"/>
      <w:ind w:left="720"/>
      <w:contextualSpacing/>
      <w:jc w:val="left"/>
    </w:pPr>
    <w:rPr>
      <w:rFonts w:asciiTheme="minorHAnsi" w:eastAsiaTheme="minorHAnsi" w:hAnsiTheme="minorHAnsi" w:cstheme="minorBidi"/>
      <w:kern w:val="2"/>
      <w:sz w:val="24"/>
      <w:lang w:eastAsia="en-US" w:val="nl"/>
      <w14:ligatures w14:val="standardContextual"/>
    </w:rPr>
  </w:style>
  <w:style w:type="character" w:styleId="Accentuationintense">
    <w:name w:val="Intense Emphasis"/>
    <w:basedOn w:val="Policepardfaut"/>
    <w:uiPriority w:val="21"/>
    <w:qFormat/>
    <w:rsid w:val="003127B6"/>
    <w:rPr>
      <w:i/>
      <w:iCs/>
      <w:color w:val="0F4761" w:themeColor="accent1" w:themeShade="BF"/>
    </w:rPr>
  </w:style>
  <w:style w:type="paragraph" w:styleId="Citationintense">
    <w:name w:val="Intense Quote"/>
    <w:basedOn w:val="Normal"/>
    <w:next w:val="Normal"/>
    <w:link w:val="CitationintenseCar"/>
    <w:uiPriority w:val="30"/>
    <w:qFormat/>
    <w:rsid w:val="003127B6"/>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val="nl"/>
      <w14:ligatures w14:val="standardContextual"/>
    </w:rPr>
  </w:style>
  <w:style w:type="character" w:customStyle="1" w:styleId="CitationintenseCar">
    <w:name w:val="Citation intense Car"/>
    <w:basedOn w:val="Policepardfaut"/>
    <w:link w:val="Citationintense"/>
    <w:uiPriority w:val="30"/>
    <w:rsid w:val="003127B6"/>
    <w:rPr>
      <w:i/>
      <w:iCs/>
      <w:color w:val="0F4761" w:themeColor="accent1" w:themeShade="BF"/>
    </w:rPr>
  </w:style>
  <w:style w:type="character" w:styleId="Rfrenceintense">
    <w:name w:val="Intense Reference"/>
    <w:basedOn w:val="Policepardfaut"/>
    <w:uiPriority w:val="32"/>
    <w:qFormat/>
    <w:rsid w:val="003127B6"/>
    <w:rPr>
      <w:b/>
      <w:bCs/>
      <w:smallCaps/>
      <w:color w:val="0F4761" w:themeColor="accent1" w:themeShade="BF"/>
      <w:spacing w:val="5"/>
    </w:rPr>
  </w:style>
  <w:style w:type="character" w:styleId="Lienhypertexte">
    <w:name w:val="Hyperlink"/>
    <w:basedOn w:val="Policepardfaut"/>
    <w:uiPriority w:val="99"/>
    <w:unhideWhenUsed/>
    <w:rsid w:val="003127B6"/>
    <w:rPr>
      <w:color w:val="467886" w:themeColor="hyperlink"/>
      <w:u w:val="single"/>
    </w:rPr>
  </w:style>
  <w:style w:type="character" w:styleId="Mentionnonrsolue">
    <w:name w:val="Unresolved Mention"/>
    <w:basedOn w:val="Policepardfaut"/>
    <w:uiPriority w:val="99"/>
    <w:semiHidden/>
    <w:unhideWhenUsed/>
    <w:rsid w:val="0031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13226">
      <w:bodyDiv w:val="1"/>
      <w:marLeft w:val="0"/>
      <w:marRight w:val="0"/>
      <w:marTop w:val="0"/>
      <w:marBottom w:val="0"/>
      <w:divBdr>
        <w:top w:val="none" w:sz="0" w:space="0" w:color="auto"/>
        <w:left w:val="none" w:sz="0" w:space="0" w:color="auto"/>
        <w:bottom w:val="none" w:sz="0" w:space="0" w:color="auto"/>
        <w:right w:val="none" w:sz="0" w:space="0" w:color="auto"/>
      </w:divBdr>
    </w:div>
    <w:div w:id="787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2010</Words>
  <Characters>11057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 Terme d'Astor</dc:creator>
  <cp:keywords/>
  <dc:description/>
  <cp:lastModifiedBy>Camping Terme d'Astor</cp:lastModifiedBy>
  <cp:revision>2</cp:revision>
  <dcterms:created xsi:type="dcterms:W3CDTF">2025-01-11T16:43:00Z</dcterms:created>
  <dcterms:modified xsi:type="dcterms:W3CDTF">2025-01-17T10:22:00Z</dcterms:modified>
</cp:coreProperties>
</file>